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792" w:rsidRPr="00464792" w:rsidRDefault="00464792" w:rsidP="00464792">
      <w:pPr>
        <w:spacing w:after="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6479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Внеклассное мероприятие в 7а классе </w:t>
      </w:r>
      <w:r w:rsidRPr="00464792">
        <w:rPr>
          <w:rFonts w:ascii="Times New Roman" w:eastAsia="Calibri" w:hAnsi="Times New Roman" w:cs="Times New Roman"/>
          <w:bCs/>
          <w:sz w:val="26"/>
          <w:szCs w:val="26"/>
        </w:rPr>
        <w:t>17.03.20</w:t>
      </w:r>
      <w:r w:rsidR="00EF0140" w:rsidRPr="00EF0140">
        <w:rPr>
          <w:rFonts w:ascii="Times New Roman" w:eastAsia="Calibri" w:hAnsi="Times New Roman" w:cs="Times New Roman"/>
          <w:bCs/>
          <w:sz w:val="26"/>
          <w:szCs w:val="26"/>
        </w:rPr>
        <w:t>25</w:t>
      </w:r>
      <w:r w:rsidRPr="00464792">
        <w:rPr>
          <w:rFonts w:ascii="Times New Roman" w:eastAsia="Calibri" w:hAnsi="Times New Roman" w:cs="Times New Roman"/>
          <w:bCs/>
          <w:sz w:val="26"/>
          <w:szCs w:val="26"/>
        </w:rPr>
        <w:t>г.</w:t>
      </w:r>
    </w:p>
    <w:p w:rsidR="00464792" w:rsidRPr="00464792" w:rsidRDefault="00464792" w:rsidP="00464792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6479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ПУТЕШЕСТВИЕ В СТРАНУ </w:t>
      </w:r>
    </w:p>
    <w:p w:rsidR="00464792" w:rsidRPr="00464792" w:rsidRDefault="00464792" w:rsidP="00464792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64792">
        <w:rPr>
          <w:rFonts w:ascii="Times New Roman" w:eastAsia="Calibri" w:hAnsi="Times New Roman" w:cs="Times New Roman"/>
          <w:b/>
          <w:bCs/>
          <w:sz w:val="26"/>
          <w:szCs w:val="26"/>
        </w:rPr>
        <w:t>«КОРРУПЦИЯ»</w:t>
      </w:r>
    </w:p>
    <w:p w:rsidR="00464792" w:rsidRPr="00464792" w:rsidRDefault="00464792" w:rsidP="00464792">
      <w:pPr>
        <w:spacing w:after="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64792">
        <w:rPr>
          <w:rFonts w:ascii="Times New Roman" w:eastAsia="Calibri" w:hAnsi="Times New Roman" w:cs="Times New Roman"/>
          <w:bCs/>
          <w:sz w:val="26"/>
          <w:szCs w:val="26"/>
        </w:rPr>
        <w:t>Классный руководитель, учитель</w:t>
      </w:r>
    </w:p>
    <w:p w:rsidR="00464792" w:rsidRPr="00464792" w:rsidRDefault="00464792" w:rsidP="00464792">
      <w:pPr>
        <w:spacing w:after="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464792">
        <w:rPr>
          <w:rFonts w:ascii="Times New Roman" w:eastAsia="Calibri" w:hAnsi="Times New Roman" w:cs="Times New Roman"/>
          <w:bCs/>
          <w:sz w:val="26"/>
          <w:szCs w:val="26"/>
        </w:rPr>
        <w:t xml:space="preserve">математики </w:t>
      </w:r>
      <w:r w:rsidR="00EF0140">
        <w:rPr>
          <w:rFonts w:ascii="Times New Roman" w:eastAsia="Calibri" w:hAnsi="Times New Roman" w:cs="Times New Roman"/>
          <w:bCs/>
          <w:sz w:val="26"/>
          <w:szCs w:val="26"/>
        </w:rPr>
        <w:t>Полнякова Н</w:t>
      </w:r>
      <w:r w:rsidRPr="00464792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EF0140">
        <w:rPr>
          <w:rFonts w:ascii="Times New Roman" w:eastAsia="Calibri" w:hAnsi="Times New Roman" w:cs="Times New Roman"/>
          <w:bCs/>
          <w:sz w:val="26"/>
          <w:szCs w:val="26"/>
        </w:rPr>
        <w:t>Н</w:t>
      </w:r>
      <w:r w:rsidRPr="00464792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479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Цель: </w:t>
      </w:r>
      <w:r w:rsidRPr="00464792">
        <w:rPr>
          <w:rFonts w:ascii="Times New Roman" w:eastAsia="Calibri" w:hAnsi="Times New Roman" w:cs="Times New Roman"/>
          <w:sz w:val="26"/>
          <w:szCs w:val="26"/>
        </w:rPr>
        <w:t>Формирование антикоррупционного мировоззрения у учащихся.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64792">
        <w:rPr>
          <w:rFonts w:ascii="Times New Roman" w:eastAsia="Calibri" w:hAnsi="Times New Roman" w:cs="Times New Roman"/>
          <w:b/>
          <w:bCs/>
          <w:sz w:val="26"/>
          <w:szCs w:val="26"/>
        </w:rPr>
        <w:t>Задачи:</w:t>
      </w:r>
    </w:p>
    <w:p w:rsidR="00464792" w:rsidRPr="00464792" w:rsidRDefault="00464792" w:rsidP="00464792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79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 знаний об исторических корнях возникновения коррупции, особенностях ее проявления  в  различных  сферах  общества и вредных последствиях для социального и экономического развития государства.</w:t>
      </w:r>
    </w:p>
    <w:p w:rsidR="00464792" w:rsidRPr="00464792" w:rsidRDefault="00464792" w:rsidP="00464792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Совершенствование навыка личностной оценки данного социального явления.</w:t>
      </w:r>
    </w:p>
    <w:p w:rsidR="00464792" w:rsidRPr="00464792" w:rsidRDefault="00464792" w:rsidP="00464792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792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Мотивирование  антикоррупционного поведения, соответствующего правовым и морально-этическим нормам.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7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Оборудование:  </w:t>
      </w:r>
      <w:r w:rsidRPr="004647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компьютер,  интерактивная  доска,  мультимедийная  презентация. 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7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Адресат: </w:t>
      </w:r>
      <w:r w:rsidRPr="0046479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 7 класса.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479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Актуальность: </w:t>
      </w:r>
      <w:r w:rsidRPr="00464792">
        <w:rPr>
          <w:rFonts w:ascii="Times New Roman" w:eastAsia="Calibri" w:hAnsi="Times New Roman" w:cs="Times New Roman"/>
          <w:sz w:val="26"/>
          <w:szCs w:val="26"/>
        </w:rPr>
        <w:t xml:space="preserve"> Проблема коррупции является актуальной для нашей страны и с каждым годом она становится все более тревожной. Масштабы распространения коррупции не сокращаются, а увеличиваются. Информация о данной проблеме для учащихся  является важной и необходимой. 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64792" w:rsidRPr="00464792" w:rsidRDefault="00464792" w:rsidP="00464792">
      <w:pPr>
        <w:tabs>
          <w:tab w:val="left" w:pos="98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be-BY"/>
        </w:rPr>
      </w:pPr>
      <w:r w:rsidRPr="0046479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be-BY"/>
        </w:rPr>
        <w:t>Ход внеклассного мероприятия: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</w:pPr>
      <w:r w:rsidRPr="0046479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be-BY"/>
        </w:rPr>
        <w:t xml:space="preserve">Учитель.  </w:t>
      </w:r>
      <w:r w:rsidRPr="00464792"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  <w:t xml:space="preserve">Здравствуйте, уважаемые ребята.  Сегодня мы с вами отправимся в путешествие в необычную страну под названием “Коррупция”. 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</w:pPr>
      <w:r w:rsidRPr="00464792"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  <w:t xml:space="preserve">Эпиграфом к нашему мероприятию будут строки стихотворения, написанного вашим учителем русского языка и литературы Кудашовой М.В. 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</w:pPr>
      <w:r w:rsidRPr="00464792"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  <w:t>Страны с таким названьем нет на карте,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</w:pPr>
      <w:r w:rsidRPr="00464792"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  <w:t>Но вы её себе сейчас представьте.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</w:pPr>
      <w:r w:rsidRPr="00464792"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  <w:t>Она бывает часто рядом с нами,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</w:pPr>
      <w:r w:rsidRPr="00464792"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  <w:t>Коррупция – страну эту назвали.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</w:pPr>
      <w:r w:rsidRPr="00464792"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  <w:t>Здесь правде и законам места нет,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</w:pPr>
      <w:r w:rsidRPr="00464792"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  <w:t>Здесь правят только деньги много лет.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</w:pPr>
      <w:r w:rsidRPr="00464792"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  <w:t>Преступности и клеветы полна,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</w:pPr>
      <w:r w:rsidRPr="00464792"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  <w:t>Жестокая и страшная страна.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</w:pPr>
      <w:r w:rsidRPr="00464792"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  <w:t>В неё ведёт тернистый долгий путь,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</w:pPr>
      <w:r w:rsidRPr="00464792"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  <w:t>Идти туда – назад не повернуть,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</w:pPr>
      <w:r w:rsidRPr="00464792"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  <w:t>Но будущего нет у той страны,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</w:pPr>
      <w:r w:rsidRPr="00464792"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  <w:t>Против КОРРУПЦИИ все вместе встанем мы!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</w:pPr>
      <w:r w:rsidRPr="00464792"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  <w:t xml:space="preserve">Для того чтобы отправиться в путешествие в другую страну, нам необходимо получить визу,  но сначала мы должны заполнить декларацию. 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</w:pPr>
      <w:r w:rsidRPr="00464792"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  <w:t>В декларации вам необходимо написать синонимы к слову “Коррупция”. (ребята заполняют декларации).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</w:pPr>
      <w:r w:rsidRPr="0046479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be-BY"/>
        </w:rPr>
        <w:t xml:space="preserve">Ученики:  </w:t>
      </w:r>
      <w:r w:rsidRPr="00464792"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  <w:t>зачитывают декларации (синонимы к слову “коррупция”).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</w:pPr>
      <w:r w:rsidRPr="0046479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be-BY"/>
        </w:rPr>
        <w:lastRenderedPageBreak/>
        <w:t>Учитель:</w:t>
      </w:r>
      <w:r w:rsidRPr="00464792"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  <w:t xml:space="preserve"> Декларации заполнены, визы получены, впереди нас ждёт таможенный контроль. Чтобы пройти таможню, нужно найти в словаре, который лежит у вас на парте, значение слова “Коррупция”. 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</w:pPr>
      <w:r w:rsidRPr="0046479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be-BY"/>
        </w:rPr>
        <w:t xml:space="preserve">Ученики: </w:t>
      </w:r>
      <w:r w:rsidRPr="00464792"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  <w:t>учащиеся, первыми справившиеся с заданием, записывают определение на доске.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</w:pPr>
      <w:r w:rsidRPr="0046479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be-BY"/>
        </w:rPr>
        <w:t xml:space="preserve">Учитель: </w:t>
      </w:r>
      <w:r w:rsidRPr="00464792"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  <w:t>Таможню мы прошли, нас ждёт долгое путешествие</w:t>
      </w:r>
      <w:r w:rsidRPr="00464792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Pr="00464792">
        <w:rPr>
          <w:rFonts w:ascii="Times New Roman" w:eastAsia="Calibri" w:hAnsi="Times New Roman" w:cs="Times New Roman"/>
          <w:color w:val="000000"/>
          <w:sz w:val="26"/>
          <w:szCs w:val="26"/>
          <w:lang w:val="be-BY"/>
        </w:rPr>
        <w:t xml:space="preserve"> на пути лежит море “Историческое”. Чтобы переплыть это море, мы должны послушать ребят, которые приготовили сообщения о проявлениях коррупции в разные исторические эпохи.</w:t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be-BY"/>
        </w:rPr>
        <w:t xml:space="preserve"> 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be-BY"/>
        </w:rPr>
      </w:pPr>
      <w:r w:rsidRPr="0046479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be-BY"/>
        </w:rPr>
        <w:t>Выступления учщихся:</w:t>
      </w:r>
    </w:p>
    <w:p w:rsidR="00464792" w:rsidRPr="00464792" w:rsidRDefault="00464792" w:rsidP="00464792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647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Исторически  появление  КОРРУПЦИИ  относится  ко  времени  формирования  первых  классовых  обществ  и  государственных  образований.  История человечества издавна </w:t>
      </w:r>
      <w:proofErr w:type="gramStart"/>
      <w:r w:rsidRPr="004647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связана  со</w:t>
      </w:r>
      <w:proofErr w:type="gramEnd"/>
      <w:r w:rsidRPr="004647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 взяточничеством, упоминания о котором встречаются в клинописях древнего Вавилона и библейских текстах.     На ранних этапах истории античных обществ (древнегреческие города-государства, республиканский Рим), когда еще не было профессиональных государственных чиновников, коррупция почти отсутствовала. Это явление начало расцветать лишь в эпоху упадка античности, когда появились такие государственные чиновники, о которых говорили: «Он приехал бедным в богатую провинцию, а уехал богатым из бедной провинции». В этот время в римском праве появился специальный термин «corrumpire», который был синонимом слов «портить», «подкупать» и служил для обозначения любых должностных злоупотреблений.   </w:t>
      </w:r>
    </w:p>
    <w:p w:rsidR="00464792" w:rsidRPr="00464792" w:rsidRDefault="00464792" w:rsidP="00464792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6479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Российские источники упоминают о мздоимстве еще в </w:t>
      </w:r>
      <w:r w:rsidRPr="00464792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t>XIII</w:t>
      </w:r>
      <w:r w:rsidRPr="0046479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веке. Начиная с Ивана </w:t>
      </w:r>
      <w:r w:rsidRPr="00464792"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t>III</w:t>
      </w:r>
      <w:r w:rsidRPr="0046479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, известны попытки законодательного ограничения коррупции. Первой попыткой можно считать Белозерскую уставную грамоту, которая установила твердые «нормы» для наместников и их аппарата.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46479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Для отечественной истории, как и для истории других остающих в развитии стран, характерна высокая зараженность государственного аппарата коррупционными отношениями. </w:t>
      </w:r>
    </w:p>
    <w:p w:rsidR="00464792" w:rsidRPr="00464792" w:rsidRDefault="00464792" w:rsidP="00464792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647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Распространенность взяточничества в императорской России была столь велика, что указом 1713 г. и позднейшими узаконениями лихоимцам была определена в качестве наказания смертная казнь.  Смешение государственной казны с личным карманом оставалось типичным не только в 18-м, но и в 19-м веке. В николаевской России чиновники почти всех рангов систематически злоупотребляли своим положением и постоянно находились в страхе перед разоблачением. Лишь после Великих реформ 1860-х уровень коррумпированности российского чиновничества начал понижаться, хотя и оставался все же выше «среднеевропейского» уровня.</w:t>
      </w:r>
    </w:p>
    <w:p w:rsidR="00464792" w:rsidRPr="00464792" w:rsidRDefault="00464792" w:rsidP="00464792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647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Своего наивысшего развития коррупция в России </w:t>
      </w:r>
      <w:proofErr w:type="gramStart"/>
      <w:r w:rsidRPr="004647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достигла  в</w:t>
      </w:r>
      <w:proofErr w:type="gramEnd"/>
      <w:r w:rsidRPr="004647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начале XX в. Неспособность государственного аппарата решительно действовать в критические дни Февраля 1917 г. во многом была обусловлена коррупцией. Правда, после Февральской революции взяточничество никуда не исчезло. Столкнулся с коррупцией с первых дней своего существования и большевистский режим. Срабатывала традиционная формула «не подмажешь – не поедешь», глубоко укоренившаяся в народном сознании.  Коррупция  и  как  понятие,  и  как  явление  в  официальных  документах  и </w:t>
      </w:r>
      <w:r w:rsidRPr="0046479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 xml:space="preserve">практической  деятельности  не  признавалась.  Вместо  этого  использовали  термины  «взятничество»,  «злоупотребление  служебным  положением»  и  др.   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479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Учитель: </w:t>
      </w:r>
      <w:r w:rsidRPr="00464792">
        <w:rPr>
          <w:rFonts w:ascii="Times New Roman" w:eastAsia="Calibri" w:hAnsi="Times New Roman" w:cs="Times New Roman"/>
          <w:sz w:val="26"/>
          <w:szCs w:val="26"/>
        </w:rPr>
        <w:t xml:space="preserve">Наше путешествие продолжается, на пути у нас горы «Аналитические». Чтобы преодолеть горы, мы должны узнать о коррупции в современной России. </w:t>
      </w:r>
    </w:p>
    <w:p w:rsidR="00464792" w:rsidRPr="00464792" w:rsidRDefault="00464792" w:rsidP="00464792">
      <w:pPr>
        <w:spacing w:after="0"/>
        <w:jc w:val="center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464792">
        <w:rPr>
          <w:rFonts w:ascii="Times New Roman" w:eastAsia="Calibri" w:hAnsi="Times New Roman" w:cs="Times New Roman"/>
          <w:sz w:val="26"/>
          <w:szCs w:val="26"/>
        </w:rPr>
        <w:t>1.</w:t>
      </w:r>
      <w:r w:rsidRPr="00464792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</w:t>
      </w:r>
      <w:r w:rsidRPr="00464792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9426BB8" wp14:editId="642B4E14">
            <wp:extent cx="5229225" cy="3686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792" w:rsidRPr="00464792" w:rsidRDefault="00464792" w:rsidP="00464792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6479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2. </w:t>
      </w:r>
      <w:r w:rsidRPr="00464792">
        <w:rPr>
          <w:rFonts w:ascii="Times New Roman" w:eastAsia="Calibri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6C5F461B" wp14:editId="1E1168C8">
            <wp:extent cx="5676900" cy="3390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479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3. </w:t>
      </w:r>
      <w:r w:rsidRPr="00464792">
        <w:rPr>
          <w:rFonts w:ascii="Times New Roman" w:eastAsia="Calibri" w:hAnsi="Times New Roman" w:cs="Times New Roman"/>
          <w:sz w:val="26"/>
          <w:szCs w:val="26"/>
        </w:rPr>
        <w:t xml:space="preserve">В России коррупция – словно яма. 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4792">
        <w:rPr>
          <w:rFonts w:ascii="Times New Roman" w:eastAsia="Calibri" w:hAnsi="Times New Roman" w:cs="Times New Roman"/>
          <w:sz w:val="26"/>
          <w:szCs w:val="26"/>
        </w:rPr>
        <w:t xml:space="preserve">С ней тщетно, как с бездорожьем, борются. 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4792">
        <w:rPr>
          <w:rFonts w:ascii="Times New Roman" w:eastAsia="Calibri" w:hAnsi="Times New Roman" w:cs="Times New Roman"/>
          <w:sz w:val="26"/>
          <w:szCs w:val="26"/>
        </w:rPr>
        <w:t xml:space="preserve">И чем настойчивей под неё копают, 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4792">
        <w:rPr>
          <w:rFonts w:ascii="Times New Roman" w:eastAsia="Calibri" w:hAnsi="Times New Roman" w:cs="Times New Roman"/>
          <w:sz w:val="26"/>
          <w:szCs w:val="26"/>
        </w:rPr>
        <w:t xml:space="preserve">Тем только больше она становится. 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4792">
        <w:rPr>
          <w:rFonts w:ascii="Times New Roman" w:eastAsia="Calibri" w:hAnsi="Times New Roman" w:cs="Times New Roman"/>
          <w:sz w:val="26"/>
          <w:szCs w:val="26"/>
        </w:rPr>
        <w:t xml:space="preserve">А вот в Китае действуют просто: 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4792">
        <w:rPr>
          <w:rFonts w:ascii="Times New Roman" w:eastAsia="Calibri" w:hAnsi="Times New Roman" w:cs="Times New Roman"/>
          <w:sz w:val="26"/>
          <w:szCs w:val="26"/>
        </w:rPr>
        <w:t xml:space="preserve">За взятки - к стенке, без колебаний! 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479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А потом по почте получат родственники 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4792">
        <w:rPr>
          <w:rFonts w:ascii="Times New Roman" w:eastAsia="Calibri" w:hAnsi="Times New Roman" w:cs="Times New Roman"/>
          <w:sz w:val="26"/>
          <w:szCs w:val="26"/>
        </w:rPr>
        <w:t xml:space="preserve">Счёт за две пули – на восемь юаней. 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479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Учитель: </w:t>
      </w:r>
      <w:r w:rsidRPr="00464792">
        <w:rPr>
          <w:rFonts w:ascii="Times New Roman" w:eastAsia="Calibri" w:hAnsi="Times New Roman" w:cs="Times New Roman"/>
          <w:sz w:val="26"/>
          <w:szCs w:val="26"/>
        </w:rPr>
        <w:t>Мы уже близки к цели</w:t>
      </w:r>
      <w:r w:rsidRPr="0046479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</w:t>
      </w:r>
      <w:r w:rsidRPr="00464792">
        <w:rPr>
          <w:rFonts w:ascii="Times New Roman" w:eastAsia="Calibri" w:hAnsi="Times New Roman" w:cs="Times New Roman"/>
          <w:sz w:val="26"/>
          <w:szCs w:val="26"/>
        </w:rPr>
        <w:t xml:space="preserve">но нам осталось перейти пустыню под названием «Народная мудрость». Для этого необходимо познакомиться с пословицами и поговорками о коррупции.  На каждую парту я дам лист с пословицами и поговорками. Так как в пустыне плечо друга не помешает, вы посоветуетесь с соседом по парте и назовёте ту мудрость, которая, по вашему мнению, точнее отражает пагубность коррупции. </w:t>
      </w:r>
    </w:p>
    <w:p w:rsidR="00464792" w:rsidRPr="00464792" w:rsidRDefault="00464792" w:rsidP="00464792">
      <w:pPr>
        <w:spacing w:after="0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Бог сотворил два зла: приказного да козла.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Богатому идти в суд — трын-трава, бедному — долой голова.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Вору потакать — что самому воровать.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Всяк подьячий любит калач горячий.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 суд поди и кошелек неси, а то скажут: завтра.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 суд ногой — в карман рукой.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 суд пойдешь - правды не найдешь.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Возьми калачи, только дело не волочи.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Дай на прокорм казенную корову - прокормлю и свое стадо.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Дай грош - будешь хорош.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Другой судья что дышло: куда повернет, туда и вышло.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За правду денежки подавай, да и за ложь тож 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Закон, что дышло: куда повернул, туда и вышло.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Закон, что паутина: шмель проскочит, а муха увязнет.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Законы святы, да законники супостаты.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Земля любит навоз, лошадь — овес, а воевода — принос.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Когда золото всплывает, то правда тонет.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Когда карман сух, тогда и суд глух.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И умный берет, когда глупый дает.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На кривой суд образца нет.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Один закон для богатых, другой для бедных.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Руки для того, чтобы брать.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Рыба гниет с головы.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 кого судья взял, тот и прав стал.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Скорее дело вершить, коли судью одарить.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Суд прямой, да судья кривой.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Судья суди, а за судьей гляди, куда дело поведет.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Судья, что плотник: что захочет, то и вырубит.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Судьям то и полезно, что в карман полезло.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Сухая ложка рот дерет.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Ты - мне, я - тебе.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Что мне законы, коли судьи знакомы.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479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Ученики: </w:t>
      </w:r>
      <w:r w:rsidRPr="00464792">
        <w:rPr>
          <w:rFonts w:ascii="Times New Roman" w:eastAsia="Calibri" w:hAnsi="Times New Roman" w:cs="Times New Roman"/>
          <w:sz w:val="26"/>
          <w:szCs w:val="26"/>
        </w:rPr>
        <w:t>выбирают и озвучивают понравившиеся пословицы.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479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Учитель: </w:t>
      </w:r>
      <w:r w:rsidRPr="00464792">
        <w:rPr>
          <w:rFonts w:ascii="Times New Roman" w:eastAsia="Calibri" w:hAnsi="Times New Roman" w:cs="Times New Roman"/>
          <w:sz w:val="26"/>
          <w:szCs w:val="26"/>
        </w:rPr>
        <w:t xml:space="preserve">Сегодня мы с вами много узнали о коррупции, теперь выбор за вами, какую дорогу вы выберите. </w:t>
      </w:r>
    </w:p>
    <w:p w:rsidR="00464792" w:rsidRPr="00464792" w:rsidRDefault="00464792" w:rsidP="00464792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64792">
        <w:rPr>
          <w:rFonts w:ascii="Times New Roman" w:eastAsia="Calibri" w:hAnsi="Times New Roman" w:cs="Times New Roman"/>
          <w:sz w:val="26"/>
          <w:szCs w:val="26"/>
        </w:rPr>
        <w:t>Молодость! Возьми с собой в дорогу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  <w:t>Самую заветную мечту,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  <w:t>За людей душевную тревогу,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  <w:t>Сердца жар и мыслей красоту, 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  <w:t>Мудрость чувства,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</w:r>
      <w:r w:rsidRPr="00464792">
        <w:rPr>
          <w:rFonts w:ascii="Times New Roman" w:eastAsia="Calibri" w:hAnsi="Times New Roman" w:cs="Times New Roman"/>
          <w:sz w:val="26"/>
          <w:szCs w:val="26"/>
        </w:rPr>
        <w:lastRenderedPageBreak/>
        <w:t>Стойкость в бурях жизни,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  <w:t>Мужество во всем и до конца,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  <w:t>Верность другу,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  <w:t>Преданность Отчизне, </w:t>
      </w:r>
      <w:r w:rsidRPr="00464792">
        <w:rPr>
          <w:rFonts w:ascii="Times New Roman" w:eastAsia="Calibri" w:hAnsi="Times New Roman" w:cs="Times New Roman"/>
          <w:sz w:val="26"/>
          <w:szCs w:val="26"/>
        </w:rPr>
        <w:br/>
        <w:t>Имя гражданина и борца.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4792">
        <w:rPr>
          <w:rFonts w:ascii="Times New Roman" w:eastAsia="Calibri" w:hAnsi="Times New Roman" w:cs="Times New Roman"/>
          <w:sz w:val="26"/>
          <w:szCs w:val="26"/>
        </w:rPr>
        <w:t>(На доске рисунки двух деревьев. Одно дерево чёрное и колючее с названием «Коррупция», второе - зелёное и цветущее с названием «Закон»)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4792">
        <w:rPr>
          <w:rFonts w:ascii="Times New Roman" w:eastAsia="Calibri" w:hAnsi="Times New Roman" w:cs="Times New Roman"/>
          <w:sz w:val="26"/>
          <w:szCs w:val="26"/>
        </w:rPr>
        <w:t xml:space="preserve">Ребята у нас на доске два дерева, ваша задача, выйти к доске вытянуть свой плод, на котором будет </w:t>
      </w:r>
      <w:proofErr w:type="gramStart"/>
      <w:r w:rsidRPr="00464792">
        <w:rPr>
          <w:rFonts w:ascii="Times New Roman" w:eastAsia="Calibri" w:hAnsi="Times New Roman" w:cs="Times New Roman"/>
          <w:sz w:val="26"/>
          <w:szCs w:val="26"/>
        </w:rPr>
        <w:t>слово,  и</w:t>
      </w:r>
      <w:proofErr w:type="gramEnd"/>
      <w:r w:rsidRPr="00464792">
        <w:rPr>
          <w:rFonts w:ascii="Times New Roman" w:eastAsia="Calibri" w:hAnsi="Times New Roman" w:cs="Times New Roman"/>
          <w:sz w:val="26"/>
          <w:szCs w:val="26"/>
        </w:rPr>
        <w:t xml:space="preserve"> разместить его на то дерево, которому подходит этот плод. (слова на плодах: зло, добро, ненависть, доверие, взятка, справедливость, ложь, правда, беспредел, порядок, зависть и др.)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4792">
        <w:rPr>
          <w:rFonts w:ascii="Times New Roman" w:eastAsia="Calibri" w:hAnsi="Times New Roman" w:cs="Times New Roman"/>
          <w:sz w:val="26"/>
          <w:szCs w:val="26"/>
        </w:rPr>
        <w:t>Наше мероприятие подошло к концу, я надеюсь, что вы сделаете правильный выбор, будете достойными гражданами Российской Федерации и приложите все силы  для борьбы с коррупцией.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479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64792" w:rsidRPr="00464792" w:rsidRDefault="00464792" w:rsidP="0046479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4792">
        <w:rPr>
          <w:rFonts w:ascii="Times New Roman" w:eastAsia="Calibri" w:hAnsi="Times New Roman" w:cs="Times New Roman"/>
          <w:b/>
          <w:sz w:val="26"/>
          <w:szCs w:val="26"/>
        </w:rPr>
        <w:t>Классный час: «Что такое хорошо,  и что такое плохо?»</w:t>
      </w:r>
      <w:r w:rsidRPr="00464792">
        <w:rPr>
          <w:rFonts w:ascii="Times New Roman" w:eastAsia="Calibri" w:hAnsi="Times New Roman" w:cs="Times New Roman"/>
          <w:sz w:val="26"/>
          <w:szCs w:val="26"/>
        </w:rPr>
        <w:t xml:space="preserve"> 1В класс 02.04.2013г.</w:t>
      </w:r>
    </w:p>
    <w:p w:rsidR="00464792" w:rsidRPr="00464792" w:rsidRDefault="00464792" w:rsidP="00464792">
      <w:pPr>
        <w:rPr>
          <w:rFonts w:ascii="Times New Roman" w:hAnsi="Times New Roman" w:cs="Times New Roman"/>
          <w:sz w:val="26"/>
          <w:szCs w:val="26"/>
        </w:rPr>
      </w:pPr>
      <w:r w:rsidRPr="00464792">
        <w:rPr>
          <w:rFonts w:ascii="Times New Roman" w:hAnsi="Times New Roman" w:cs="Times New Roman"/>
          <w:sz w:val="26"/>
          <w:szCs w:val="26"/>
        </w:rPr>
        <w:t>Правовое воспитание в начальной школе начинается с самых основ.</w:t>
      </w:r>
    </w:p>
    <w:p w:rsidR="00464792" w:rsidRPr="00464792" w:rsidRDefault="00464792" w:rsidP="00464792">
      <w:pPr>
        <w:rPr>
          <w:rFonts w:ascii="Times New Roman" w:hAnsi="Times New Roman" w:cs="Times New Roman"/>
          <w:sz w:val="26"/>
          <w:szCs w:val="26"/>
        </w:rPr>
      </w:pPr>
      <w:r w:rsidRPr="00464792">
        <w:rPr>
          <w:rFonts w:ascii="Times New Roman" w:hAnsi="Times New Roman" w:cs="Times New Roman"/>
          <w:sz w:val="26"/>
          <w:szCs w:val="26"/>
        </w:rPr>
        <w:t>Данное мероприятие было подготовлено работниками библиотеки № 1 и проведено в  её стенах.</w:t>
      </w:r>
    </w:p>
    <w:p w:rsidR="00464792" w:rsidRPr="00464792" w:rsidRDefault="00464792" w:rsidP="00464792">
      <w:pPr>
        <w:rPr>
          <w:rFonts w:ascii="Times New Roman" w:hAnsi="Times New Roman" w:cs="Times New Roman"/>
          <w:sz w:val="26"/>
          <w:szCs w:val="26"/>
        </w:rPr>
      </w:pPr>
      <w:r w:rsidRPr="00464792">
        <w:rPr>
          <w:rFonts w:ascii="Times New Roman" w:hAnsi="Times New Roman" w:cs="Times New Roman"/>
          <w:sz w:val="26"/>
          <w:szCs w:val="26"/>
        </w:rPr>
        <w:t xml:space="preserve"> Цель: формирование у учащихся ценностной ориентации, способности формулировать нравственные суждения. В доступной для детей форме был представлен детям рассказ о вредных и плохих привычках. Подготовленные пословицы, поговорки, отрывки из народных сказок учили детей честности и справедливости.</w:t>
      </w:r>
    </w:p>
    <w:p w:rsidR="00464792" w:rsidRPr="00464792" w:rsidRDefault="00464792" w:rsidP="00464792">
      <w:pPr>
        <w:rPr>
          <w:rFonts w:ascii="Times New Roman" w:hAnsi="Times New Roman" w:cs="Times New Roman"/>
          <w:sz w:val="26"/>
          <w:szCs w:val="26"/>
        </w:rPr>
      </w:pPr>
      <w:r w:rsidRPr="00464792">
        <w:rPr>
          <w:rFonts w:ascii="Times New Roman" w:hAnsi="Times New Roman" w:cs="Times New Roman"/>
          <w:sz w:val="26"/>
          <w:szCs w:val="26"/>
        </w:rPr>
        <w:t>Интересно была проведена игра: «Не попади впросак», разыгрывались разные ситуации. Яркость, доступность, эмоциональность данного мероприятия способствовали сдружению детского коллектива.</w:t>
      </w:r>
    </w:p>
    <w:p w:rsidR="00464792" w:rsidRPr="00464792" w:rsidRDefault="00464792" w:rsidP="00464792">
      <w:pPr>
        <w:rPr>
          <w:rFonts w:ascii="Times New Roman" w:hAnsi="Times New Roman" w:cs="Times New Roman"/>
          <w:sz w:val="26"/>
          <w:szCs w:val="26"/>
        </w:rPr>
      </w:pPr>
    </w:p>
    <w:p w:rsidR="007F58EB" w:rsidRPr="00464792" w:rsidRDefault="007F58EB">
      <w:pPr>
        <w:rPr>
          <w:rFonts w:ascii="Times New Roman" w:hAnsi="Times New Roman" w:cs="Times New Roman"/>
          <w:sz w:val="26"/>
          <w:szCs w:val="26"/>
        </w:rPr>
      </w:pPr>
    </w:p>
    <w:sectPr w:rsidR="007F58EB" w:rsidRPr="0046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41A64"/>
    <w:multiLevelType w:val="hybridMultilevel"/>
    <w:tmpl w:val="25463BF8"/>
    <w:lvl w:ilvl="0" w:tplc="61AA5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939006D"/>
    <w:multiLevelType w:val="hybridMultilevel"/>
    <w:tmpl w:val="2F321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681838">
    <w:abstractNumId w:val="0"/>
  </w:num>
  <w:num w:numId="2" w16cid:durableId="2057120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792"/>
    <w:rsid w:val="00464792"/>
    <w:rsid w:val="006C79E2"/>
    <w:rsid w:val="007F58EB"/>
    <w:rsid w:val="00E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2C7B"/>
  <w15:docId w15:val="{FD609BDA-95CA-D943-A083-377515EE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792"/>
    <w:pPr>
      <w:spacing w:after="1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79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kicat</cp:lastModifiedBy>
  <cp:revision>2</cp:revision>
  <dcterms:created xsi:type="dcterms:W3CDTF">2020-12-24T05:24:00Z</dcterms:created>
  <dcterms:modified xsi:type="dcterms:W3CDTF">2025-04-02T18:05:00Z</dcterms:modified>
</cp:coreProperties>
</file>