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25" w:rsidRDefault="00905525" w:rsidP="00905525">
      <w:pPr>
        <w:rPr>
          <w:b/>
          <w:bCs/>
          <w:sz w:val="48"/>
          <w:szCs w:val="48"/>
        </w:rPr>
      </w:pPr>
      <w:r w:rsidRPr="005D781B">
        <w:rPr>
          <w:b/>
          <w:bCs/>
          <w:sz w:val="48"/>
          <w:szCs w:val="48"/>
        </w:rPr>
        <w:t xml:space="preserve">Ролевая игра </w:t>
      </w:r>
      <w:r w:rsidR="005D781B">
        <w:rPr>
          <w:b/>
          <w:bCs/>
          <w:sz w:val="48"/>
          <w:szCs w:val="48"/>
        </w:rPr>
        <w:t xml:space="preserve"> по теме: </w:t>
      </w:r>
      <w:r w:rsidRPr="005D781B">
        <w:rPr>
          <w:b/>
          <w:bCs/>
          <w:sz w:val="48"/>
          <w:szCs w:val="48"/>
        </w:rPr>
        <w:t>«Приемная комиссия»</w:t>
      </w:r>
    </w:p>
    <w:p w:rsidR="005D781B" w:rsidRDefault="005D781B" w:rsidP="0090552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Класс: </w:t>
      </w:r>
      <w:bookmarkStart w:id="0" w:name="_GoBack"/>
      <w:bookmarkEnd w:id="0"/>
      <w:r>
        <w:rPr>
          <w:b/>
          <w:bCs/>
          <w:sz w:val="48"/>
          <w:szCs w:val="48"/>
        </w:rPr>
        <w:t>10л</w:t>
      </w:r>
    </w:p>
    <w:p w:rsidR="005D781B" w:rsidRDefault="005D781B" w:rsidP="0090552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Учитель: Устимова О. Н.</w:t>
      </w:r>
    </w:p>
    <w:p w:rsidR="00812F3F" w:rsidRPr="00812F3F" w:rsidRDefault="00812F3F" w:rsidP="009055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Дата проведения: 16.</w:t>
      </w:r>
      <w:r w:rsidR="00916A34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.20</w:t>
      </w:r>
      <w:r w:rsidR="00916A34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г.</w:t>
      </w:r>
    </w:p>
    <w:p w:rsidR="00905525" w:rsidRPr="00905525" w:rsidRDefault="00905525" w:rsidP="00905525">
      <w:r w:rsidRPr="005D781B">
        <w:rPr>
          <w:b/>
        </w:rPr>
        <w:t>Цель игры</w:t>
      </w:r>
      <w:r w:rsidRPr="00905525">
        <w:t xml:space="preserve"> – знакомство с требованиями приема в различные учебные заведения; формирование навыков антикоррупционного поведения.</w:t>
      </w:r>
    </w:p>
    <w:p w:rsidR="00905525" w:rsidRPr="00905525" w:rsidRDefault="00905525" w:rsidP="00905525">
      <w:pPr>
        <w:rPr>
          <w:b/>
          <w:bCs/>
        </w:rPr>
      </w:pPr>
      <w:r w:rsidRPr="00905525">
        <w:rPr>
          <w:b/>
          <w:bCs/>
        </w:rPr>
        <w:t>Условия проведения игры.</w:t>
      </w:r>
    </w:p>
    <w:p w:rsidR="00905525" w:rsidRPr="00905525" w:rsidRDefault="00905525" w:rsidP="00905525">
      <w:pPr>
        <w:rPr>
          <w:b/>
          <w:bCs/>
        </w:rPr>
      </w:pPr>
      <w:r w:rsidRPr="00905525">
        <w:rPr>
          <w:b/>
          <w:bCs/>
        </w:rPr>
        <w:t>Время проведения: 2 часа</w:t>
      </w:r>
    </w:p>
    <w:p w:rsidR="00905525" w:rsidRPr="00905525" w:rsidRDefault="00905525" w:rsidP="00905525">
      <w:pPr>
        <w:rPr>
          <w:b/>
          <w:bCs/>
        </w:rPr>
      </w:pPr>
      <w:r w:rsidRPr="00905525">
        <w:rPr>
          <w:b/>
          <w:bCs/>
        </w:rPr>
        <w:t>Ход игры.</w:t>
      </w:r>
    </w:p>
    <w:p w:rsidR="00905525" w:rsidRPr="00905525" w:rsidRDefault="00905525" w:rsidP="00905525">
      <w:r w:rsidRPr="00905525">
        <w:rPr>
          <w:b/>
          <w:bCs/>
        </w:rPr>
        <w:t>1 этап.</w:t>
      </w:r>
      <w:r w:rsidRPr="00905525">
        <w:t> Ведущий знакомит у</w:t>
      </w:r>
      <w:r w:rsidR="005D781B">
        <w:t>частников с общей инструкцией.</w:t>
      </w:r>
      <w:r w:rsidR="005D781B">
        <w:br/>
      </w:r>
      <w:r w:rsidRPr="00905525">
        <w:t>Инструкция: «Все вы скоро будете поступать в училища, техникумы, вузы или гимназии и лицеи, НОУ (частные школы или вуз). Давайте пофантазируем и представим, что для поступления не нужно сдавать никаких экзаменов, а нужно пройти собеседование с членами приемной комиссии, которая и решит, зачислять Вас или не зачислять, а также предложит вам условия зачисления. В нашей игре будет «приемная комиссия» и «поступающие». Посмотрим, многим ли удастся поступить? На каких условиях? Эксперты вместе с ведущим будут наблюдать за диалогом и действиями собеседников».</w:t>
      </w:r>
      <w:r w:rsidRPr="00905525">
        <w:br/>
      </w:r>
      <w:r w:rsidRPr="00905525">
        <w:br/>
      </w:r>
      <w:r w:rsidRPr="00905525">
        <w:rPr>
          <w:b/>
          <w:bCs/>
        </w:rPr>
        <w:t>2 этап.</w:t>
      </w:r>
      <w:r w:rsidRPr="00905525">
        <w:t xml:space="preserve"> Выбираются приемные комиссии из 3-4 человек (в зависимости от количества учащихся и предполагаемых образовательных учреждений), группа экспертов (2-3 чел.).  Организуется несколько групп (по 3-7 чел.) «поступающих» в </w:t>
      </w:r>
      <w:proofErr w:type="gramStart"/>
      <w:r w:rsidRPr="00905525">
        <w:t>определенное</w:t>
      </w:r>
      <w:proofErr w:type="gramEnd"/>
      <w:r w:rsidRPr="00905525">
        <w:t xml:space="preserve"> ОУ. Ведущий может в обязательном порядке предложить группе любое учреждение для «поступления».</w:t>
      </w:r>
      <w:r w:rsidRPr="00905525">
        <w:br/>
      </w:r>
      <w:r w:rsidRPr="00905525">
        <w:br/>
      </w:r>
      <w:r w:rsidRPr="00905525">
        <w:rPr>
          <w:b/>
          <w:bCs/>
        </w:rPr>
        <w:t>3 этап.</w:t>
      </w:r>
      <w:r w:rsidRPr="00905525">
        <w:t> Подготовка к игре.</w:t>
      </w:r>
      <w:r w:rsidRPr="00905525">
        <w:br/>
      </w:r>
      <w:r w:rsidRPr="00905525">
        <w:br/>
        <w:t> Ведущий предлагает учащимся заполнить примерную анкету, подумать, чем они могут понравиться приемной комиссии и поступить в данное заведение. </w:t>
      </w:r>
      <w:r w:rsidRPr="00905525">
        <w:br/>
      </w:r>
      <w:r w:rsidRPr="00905525">
        <w:br/>
        <w:t>Члены приемной комиссии знакомятся с учебным заведением (выходят на сайты, читают условия зачисления, рекламные проспекты, заранее подготовленные ведущим и т.п.) и вырабатывают главные критерии отбора, например:</w:t>
      </w:r>
    </w:p>
    <w:p w:rsidR="00905525" w:rsidRPr="00905525" w:rsidRDefault="00905525" w:rsidP="00905525">
      <w:pPr>
        <w:numPr>
          <w:ilvl w:val="0"/>
          <w:numId w:val="1"/>
        </w:numPr>
      </w:pPr>
      <w:r w:rsidRPr="00905525">
        <w:t>знание будущей профессии</w:t>
      </w:r>
    </w:p>
    <w:p w:rsidR="00905525" w:rsidRPr="00905525" w:rsidRDefault="00905525" w:rsidP="00905525">
      <w:pPr>
        <w:numPr>
          <w:ilvl w:val="0"/>
          <w:numId w:val="1"/>
        </w:numPr>
      </w:pPr>
    </w:p>
    <w:p w:rsidR="00905525" w:rsidRPr="00905525" w:rsidRDefault="00905525" w:rsidP="00905525">
      <w:pPr>
        <w:numPr>
          <w:ilvl w:val="0"/>
          <w:numId w:val="1"/>
        </w:numPr>
      </w:pPr>
      <w:r w:rsidRPr="00905525">
        <w:t>желание учиться в данном учебном заведении</w:t>
      </w:r>
    </w:p>
    <w:p w:rsidR="00905525" w:rsidRPr="00905525" w:rsidRDefault="00905525" w:rsidP="00905525">
      <w:pPr>
        <w:numPr>
          <w:ilvl w:val="0"/>
          <w:numId w:val="1"/>
        </w:numPr>
      </w:pPr>
    </w:p>
    <w:p w:rsidR="00905525" w:rsidRPr="00905525" w:rsidRDefault="00905525" w:rsidP="00905525">
      <w:pPr>
        <w:numPr>
          <w:ilvl w:val="0"/>
          <w:numId w:val="1"/>
        </w:numPr>
      </w:pPr>
      <w:r w:rsidRPr="00905525">
        <w:t>способности к обучению</w:t>
      </w:r>
    </w:p>
    <w:p w:rsidR="00905525" w:rsidRPr="00905525" w:rsidRDefault="00905525" w:rsidP="00905525">
      <w:pPr>
        <w:numPr>
          <w:ilvl w:val="0"/>
          <w:numId w:val="1"/>
        </w:numPr>
      </w:pPr>
    </w:p>
    <w:p w:rsidR="00905525" w:rsidRPr="00905525" w:rsidRDefault="00905525" w:rsidP="00905525">
      <w:pPr>
        <w:numPr>
          <w:ilvl w:val="0"/>
          <w:numId w:val="1"/>
        </w:numPr>
      </w:pPr>
      <w:r w:rsidRPr="00905525">
        <w:t>поведение, воспитанность</w:t>
      </w:r>
    </w:p>
    <w:p w:rsidR="00905525" w:rsidRPr="00905525" w:rsidRDefault="00905525" w:rsidP="00905525">
      <w:pPr>
        <w:numPr>
          <w:ilvl w:val="0"/>
          <w:numId w:val="1"/>
        </w:numPr>
      </w:pPr>
    </w:p>
    <w:p w:rsidR="00905525" w:rsidRPr="00905525" w:rsidRDefault="00905525" w:rsidP="00905525">
      <w:pPr>
        <w:numPr>
          <w:ilvl w:val="0"/>
          <w:numId w:val="1"/>
        </w:numPr>
      </w:pPr>
      <w:r w:rsidRPr="00905525">
        <w:t>результаты ЕГЭ</w:t>
      </w:r>
    </w:p>
    <w:p w:rsidR="00905525" w:rsidRPr="00905525" w:rsidRDefault="00905525" w:rsidP="00905525">
      <w:pPr>
        <w:numPr>
          <w:ilvl w:val="0"/>
          <w:numId w:val="1"/>
        </w:numPr>
      </w:pPr>
    </w:p>
    <w:p w:rsidR="00905525" w:rsidRPr="00905525" w:rsidRDefault="00905525" w:rsidP="00905525">
      <w:pPr>
        <w:numPr>
          <w:ilvl w:val="0"/>
          <w:numId w:val="1"/>
        </w:numPr>
      </w:pPr>
      <w:r w:rsidRPr="00905525">
        <w:t>материальный достаток абитуриентов и др.</w:t>
      </w:r>
    </w:p>
    <w:p w:rsidR="00905525" w:rsidRPr="00905525" w:rsidRDefault="00905525" w:rsidP="00905525">
      <w:r w:rsidRPr="00905525">
        <w:t>Время на подготовку может занять от 10 до 15 минут.</w:t>
      </w:r>
    </w:p>
    <w:p w:rsidR="00905525" w:rsidRPr="00905525" w:rsidRDefault="00905525" w:rsidP="00905525">
      <w:r w:rsidRPr="00905525">
        <w:rPr>
          <w:b/>
          <w:bCs/>
        </w:rPr>
        <w:t>4 этап.</w:t>
      </w:r>
      <w:r w:rsidRPr="00905525">
        <w:t> Учащиеся (от группы) по очереди пробуют поступить в учебное заведение. На одну попытку дается от 5 до 10 минут, в зависимости от числа играющих.</w:t>
      </w:r>
      <w:r w:rsidRPr="00905525">
        <w:br/>
      </w:r>
      <w:r w:rsidRPr="00905525">
        <w:br/>
        <w:t xml:space="preserve">Члены приемной комиссии заинтересованы не только в соблюдении правил приема, способных учениках и абитуриентах, но и в осуществлении набора на платное отделение, на платные </w:t>
      </w:r>
      <w:r w:rsidRPr="00905525">
        <w:lastRenderedPageBreak/>
        <w:t>подготовительные курсы. Абитуриенты, ученики заинтересованы поступить на приемлемых условиях, с соблюдением закона и правил приема.</w:t>
      </w:r>
    </w:p>
    <w:p w:rsidR="00905525" w:rsidRPr="00905525" w:rsidRDefault="00905525" w:rsidP="00905525">
      <w:r w:rsidRPr="00905525">
        <w:rPr>
          <w:b/>
          <w:bCs/>
        </w:rPr>
        <w:t>5 этап.</w:t>
      </w:r>
      <w:r w:rsidRPr="00905525">
        <w:t> Обсуждени</w:t>
      </w:r>
      <w:r w:rsidR="005D781B">
        <w:t>е игры.</w:t>
      </w:r>
      <w:r w:rsidR="005D781B">
        <w:br/>
      </w:r>
      <w:r w:rsidRPr="00905525">
        <w:t>Экспертами оцениваются правильность действия членов приемной комиссии и поведение  поступающих, например: в какой степени  абитуриент, ученик (или его родитель) овладел информацией или пытался получить достоверные  сведения об условиях зачисления и обучения; насколько условия, на которые согласился  претендент, законны, соответствуют правилам приема и т.д.</w:t>
      </w:r>
      <w:r w:rsidRPr="00905525">
        <w:br/>
        <w:t>В итоге Ведущий должен сказать учащимся, какова реальная ситуация при поступлении в данное учебное заведение, кто из членов комиссии или  претендентов действовал незаконно.</w:t>
      </w:r>
    </w:p>
    <w:p w:rsidR="00905525" w:rsidRPr="00905525" w:rsidRDefault="00905525" w:rsidP="00905525">
      <w:pPr>
        <w:rPr>
          <w:b/>
          <w:bCs/>
        </w:rPr>
      </w:pPr>
      <w:r w:rsidRPr="00905525">
        <w:rPr>
          <w:b/>
          <w:bCs/>
        </w:rPr>
        <w:t>Диагностические возможности игры.</w:t>
      </w:r>
    </w:p>
    <w:p w:rsidR="00905525" w:rsidRPr="00905525" w:rsidRDefault="00905525" w:rsidP="00905525">
      <w:r w:rsidRPr="00905525">
        <w:t>Систематизируются знания об условиях поступления, обучения, возможностях получения достойной работы после окончания того или иного учебного заведения, отрабатываются навыки поиска достоверной информации. Выявляется отношение к различным формам коррупции.</w:t>
      </w:r>
      <w:r w:rsidRPr="00905525">
        <w:br/>
      </w:r>
      <w:r w:rsidRPr="00905525">
        <w:br/>
        <w:t>Типичные трудности.</w:t>
      </w:r>
      <w:r w:rsidRPr="00905525">
        <w:br/>
      </w:r>
      <w:r w:rsidRPr="00905525">
        <w:br/>
        <w:t>Учащимся гораздо интереснее попробовать «поступить» в престижный ВУЗ, гимназию, НОУ, чем в профессиональное училище. Желательно дать школьникам возможность попробовать свои силы на разных учебных заведениях, но при этом ведущий должен следить за строгостью отбора в престижное учебное заведение, а также показать «подводные камни» при поступлении в те или иные заведения и как их можно преодолеть.</w:t>
      </w:r>
    </w:p>
    <w:p w:rsidR="00BA20AD" w:rsidRDefault="00BA20AD"/>
    <w:sectPr w:rsidR="00BA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20C"/>
    <w:multiLevelType w:val="multilevel"/>
    <w:tmpl w:val="09A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25"/>
    <w:rsid w:val="001E0CC4"/>
    <w:rsid w:val="005D781B"/>
    <w:rsid w:val="00812F3F"/>
    <w:rsid w:val="00905525"/>
    <w:rsid w:val="00916A34"/>
    <w:rsid w:val="00B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2015-05-27T12:26:00Z</dcterms:created>
  <dcterms:modified xsi:type="dcterms:W3CDTF">2020-12-24T05:40:00Z</dcterms:modified>
</cp:coreProperties>
</file>